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0A7" w:rsidRPr="00DA30A7" w:rsidRDefault="00DA30A7" w:rsidP="00DA30A7">
      <w:bookmarkStart w:id="0" w:name="_Toc337476605"/>
      <w:r w:rsidRPr="00DA30A7">
        <w:rPr>
          <w:rFonts w:hint="eastAsia"/>
        </w:rPr>
        <w:t>附件</w:t>
      </w:r>
      <w:r w:rsidRPr="00DA30A7">
        <w:rPr>
          <w:rFonts w:hint="eastAsia"/>
        </w:rPr>
        <w:t>7</w:t>
      </w:r>
      <w:r w:rsidRPr="00DA30A7">
        <w:rPr>
          <w:rFonts w:hint="eastAsia"/>
        </w:rPr>
        <w:t>：</w:t>
      </w:r>
    </w:p>
    <w:p w:rsidR="000D357D" w:rsidRPr="00DA30A7" w:rsidRDefault="000D357D" w:rsidP="00DA30A7">
      <w:pPr>
        <w:ind w:left="420"/>
        <w:jc w:val="center"/>
        <w:rPr>
          <w:rFonts w:eastAsia="黑体"/>
          <w:sz w:val="28"/>
        </w:rPr>
      </w:pPr>
      <w:r w:rsidRPr="00DA30A7">
        <w:rPr>
          <w:rFonts w:eastAsia="黑体" w:hint="eastAsia"/>
          <w:sz w:val="28"/>
        </w:rPr>
        <w:t>毕业设计成绩评定标准</w:t>
      </w:r>
      <w:bookmarkEnd w:id="0"/>
    </w:p>
    <w:tbl>
      <w:tblPr>
        <w:tblW w:w="9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1"/>
        <w:gridCol w:w="540"/>
        <w:gridCol w:w="1789"/>
        <w:gridCol w:w="5803"/>
      </w:tblGrid>
      <w:tr w:rsidR="000D357D" w:rsidRPr="00F64558" w:rsidTr="002E30C3">
        <w:trPr>
          <w:trHeight w:val="468"/>
          <w:jc w:val="center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F64558" w:rsidRDefault="000D357D" w:rsidP="002E30C3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</w:rPr>
            </w:pPr>
            <w:r w:rsidRPr="00F64558">
              <w:rPr>
                <w:rFonts w:ascii="宋体" w:hAnsi="宋体" w:cs="宋体" w:hint="eastAsia"/>
                <w:b/>
                <w:bCs/>
                <w:sz w:val="24"/>
              </w:rPr>
              <w:t>项目</w:t>
            </w: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F64558" w:rsidRDefault="000D357D" w:rsidP="002E30C3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</w:rPr>
            </w:pPr>
            <w:r w:rsidRPr="00F64558">
              <w:rPr>
                <w:rFonts w:ascii="宋体" w:hAnsi="宋体" w:cs="宋体" w:hint="eastAsia"/>
                <w:b/>
                <w:bCs/>
                <w:sz w:val="24"/>
              </w:rPr>
              <w:t>评价要素</w:t>
            </w:r>
          </w:p>
        </w:tc>
        <w:tc>
          <w:tcPr>
            <w:tcW w:w="5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F64558" w:rsidRDefault="000D357D" w:rsidP="002E30C3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</w:rPr>
            </w:pPr>
            <w:r w:rsidRPr="00F64558">
              <w:rPr>
                <w:rFonts w:ascii="宋体" w:hAnsi="宋体" w:cs="宋体" w:hint="eastAsia"/>
                <w:b/>
                <w:bCs/>
                <w:sz w:val="24"/>
              </w:rPr>
              <w:t>评价内涵</w:t>
            </w:r>
          </w:p>
        </w:tc>
      </w:tr>
      <w:tr w:rsidR="000D357D" w:rsidRPr="00F64558" w:rsidTr="002E30C3">
        <w:trPr>
          <w:trHeight w:val="468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F64558" w:rsidRDefault="000D357D" w:rsidP="002E30C3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F64558" w:rsidRDefault="000D357D" w:rsidP="002E30C3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5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F64558" w:rsidRDefault="000D357D" w:rsidP="002E30C3">
            <w:pPr>
              <w:spacing w:line="360" w:lineRule="auto"/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0D357D" w:rsidRPr="00F64558" w:rsidTr="002E30C3">
        <w:trPr>
          <w:cantSplit/>
          <w:trHeight w:val="558"/>
          <w:jc w:val="center"/>
        </w:trPr>
        <w:tc>
          <w:tcPr>
            <w:tcW w:w="9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B85CD1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毕业设计质量</w:t>
            </w:r>
          </w:p>
        </w:tc>
      </w:tr>
      <w:tr w:rsidR="000D357D" w:rsidRPr="00F64558" w:rsidTr="002E30C3">
        <w:trPr>
          <w:cantSplit/>
          <w:trHeight w:val="647"/>
          <w:jc w:val="center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选题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质量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01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选题方向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和范围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符合本专业的培养目标，基本达到技术应用和实践能力培养和锻炼的目的。</w:t>
            </w:r>
          </w:p>
        </w:tc>
      </w:tr>
      <w:tr w:rsidR="000D357D" w:rsidRPr="00F64558" w:rsidTr="002E30C3">
        <w:trPr>
          <w:cantSplit/>
          <w:trHeight w:val="658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02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难易度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满足专业教学计划中对素质、能力和知识结构的要求，有一定难度，工作量适当。</w:t>
            </w:r>
          </w:p>
        </w:tc>
      </w:tr>
      <w:tr w:rsidR="000D357D" w:rsidRPr="00F64558" w:rsidTr="002E30C3">
        <w:trPr>
          <w:cantSplit/>
          <w:trHeight w:val="1188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03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理论意义和实际应用价值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选题符合本学科专业的发展，符合科技、经济和社会发展的需要，解决理论或实际工作中的问题，并能理论联系实际，具有一定的科技、应用的参考价值。</w:t>
            </w:r>
          </w:p>
        </w:tc>
      </w:tr>
      <w:tr w:rsidR="000D357D" w:rsidRPr="00F64558" w:rsidTr="002E30C3">
        <w:trPr>
          <w:cantSplit/>
          <w:trHeight w:val="554"/>
          <w:jc w:val="center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能力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水平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04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查阅和应用文献资料能力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基本掌握检索中外文献资料的方法，对资料进行初步分析、综合、归纳等整理，并能适当应用。</w:t>
            </w:r>
          </w:p>
        </w:tc>
      </w:tr>
      <w:tr w:rsidR="000D357D" w:rsidRPr="00F64558" w:rsidTr="002E30C3">
        <w:trPr>
          <w:cantSplit/>
          <w:trHeight w:val="744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05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综合运用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知识能力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能够综合应用所学知识，对课题所研究问题进行分析，研究目标明确，内容具体，且具有一定的深度。</w:t>
            </w:r>
          </w:p>
        </w:tc>
      </w:tr>
      <w:tr w:rsidR="000D357D" w:rsidRPr="00F64558" w:rsidTr="002E30C3">
        <w:trPr>
          <w:cantSplit/>
          <w:trHeight w:val="456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06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研究方法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与手段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较熟练运用本专业的方法、手段和工具开展课题的分析、设计和实施工作。</w:t>
            </w:r>
          </w:p>
        </w:tc>
      </w:tr>
      <w:tr w:rsidR="000D357D" w:rsidRPr="00F64558" w:rsidTr="002E30C3">
        <w:trPr>
          <w:cantSplit/>
          <w:trHeight w:val="447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07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实验技能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和实践能力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已基本掌握了专业技能和工程设计方法，实践能力较强。</w:t>
            </w:r>
          </w:p>
        </w:tc>
      </w:tr>
      <w:tr w:rsidR="000D357D" w:rsidRPr="00F64558" w:rsidTr="002E30C3">
        <w:trPr>
          <w:cantSplit/>
          <w:trHeight w:val="707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08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计算机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应用能力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能独立操作使用软件或根据课题需要编程、录入和排版。</w:t>
            </w:r>
          </w:p>
        </w:tc>
      </w:tr>
      <w:tr w:rsidR="000D357D" w:rsidRPr="00F64558" w:rsidTr="002E30C3">
        <w:trPr>
          <w:cantSplit/>
          <w:trHeight w:val="345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09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创新意识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能够在前人工作的基础上，进行科学的分析与综合，提出问题，探索解决问题的方法、手段有一定的特色或新意，结论有新见解。</w:t>
            </w:r>
          </w:p>
        </w:tc>
      </w:tr>
      <w:tr w:rsidR="000D357D" w:rsidRPr="00F64558" w:rsidTr="002E30C3">
        <w:trPr>
          <w:cantSplit/>
          <w:trHeight w:val="604"/>
          <w:jc w:val="center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CD1" w:rsidRDefault="000D357D" w:rsidP="00B85CD1">
            <w:pPr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设计</w:t>
            </w:r>
          </w:p>
          <w:p w:rsidR="000D357D" w:rsidRPr="00384A2B" w:rsidRDefault="000D357D" w:rsidP="00B85CD1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质量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内容与写作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较完整地反映实际完成的工作，概念清楚，内容基本正确，数据可靠，结果可信。</w:t>
            </w:r>
          </w:p>
        </w:tc>
      </w:tr>
      <w:tr w:rsidR="000D357D" w:rsidRPr="00F64558" w:rsidTr="002E30C3">
        <w:trPr>
          <w:cantSplit/>
          <w:trHeight w:val="584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结构与水平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结构较严谨，语言通顺，立论正确，论据充分，分析较深入，结论基本正确。</w:t>
            </w:r>
          </w:p>
        </w:tc>
      </w:tr>
      <w:tr w:rsidR="000D357D" w:rsidRPr="00F64558" w:rsidTr="002E30C3">
        <w:trPr>
          <w:cantSplit/>
          <w:trHeight w:val="769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要求与规范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化程度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D0141C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符合本校的毕业设计工作的规范要求，论文中的术语、格式、图表、数据、公式、引用、标注及参考文献均符合规范。</w:t>
            </w:r>
          </w:p>
        </w:tc>
      </w:tr>
      <w:tr w:rsidR="000D357D" w:rsidRPr="00F64558" w:rsidTr="002E30C3">
        <w:trPr>
          <w:cantSplit/>
          <w:trHeight w:val="827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13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成果与成效</w:t>
            </w:r>
          </w:p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论文有一定的应用价值；有实物作品、实际运行的原型系统；初步得到应用或具有应用前景的成果。</w:t>
            </w:r>
          </w:p>
        </w:tc>
      </w:tr>
      <w:tr w:rsidR="000D357D" w:rsidRPr="00F64558" w:rsidTr="00B85CD1">
        <w:trPr>
          <w:cantSplit/>
          <w:trHeight w:val="257"/>
          <w:jc w:val="center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CD1" w:rsidRDefault="000D357D" w:rsidP="00B85CD1">
            <w:pPr>
              <w:widowControl/>
              <w:spacing w:line="320" w:lineRule="exact"/>
              <w:jc w:val="center"/>
              <w:rPr>
                <w:rFonts w:ascii="宋体" w:hAnsi="宋体" w:cs="宋体" w:hint="eastAsia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设计</w:t>
            </w:r>
          </w:p>
          <w:p w:rsidR="000D357D" w:rsidRPr="00384A2B" w:rsidRDefault="000D357D" w:rsidP="00B85CD1">
            <w:pPr>
              <w:widowControl/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答辩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自我阐述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color w:val="000000"/>
                <w:szCs w:val="21"/>
              </w:rPr>
              <w:t>内容</w:t>
            </w:r>
            <w:r w:rsidRPr="00384A2B">
              <w:rPr>
                <w:rFonts w:ascii="宋体" w:hAnsi="宋体" w:cs="宋体" w:hint="eastAsia"/>
                <w:szCs w:val="21"/>
              </w:rPr>
              <w:t>表</w:t>
            </w:r>
            <w:r w:rsidRPr="00384A2B">
              <w:rPr>
                <w:rFonts w:ascii="宋体" w:hAnsi="宋体" w:cs="宋体" w:hint="eastAsia"/>
                <w:color w:val="000000"/>
                <w:szCs w:val="21"/>
              </w:rPr>
              <w:t>述思路清晰、正确。</w:t>
            </w:r>
          </w:p>
        </w:tc>
      </w:tr>
      <w:tr w:rsidR="000D357D" w:rsidRPr="00F64558" w:rsidTr="002E30C3">
        <w:trPr>
          <w:cantSplit/>
          <w:trHeight w:val="622"/>
          <w:jc w:val="center"/>
        </w:trPr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widowControl/>
              <w:spacing w:line="320" w:lineRule="exact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/>
                <w:szCs w:val="21"/>
              </w:rPr>
              <w:t>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jc w:val="center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szCs w:val="21"/>
              </w:rPr>
              <w:t>回答问题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57D" w:rsidRPr="00384A2B" w:rsidRDefault="000D357D" w:rsidP="002E30C3">
            <w:pPr>
              <w:spacing w:line="320" w:lineRule="exact"/>
              <w:rPr>
                <w:rFonts w:ascii="宋体" w:cs="宋体"/>
                <w:szCs w:val="21"/>
              </w:rPr>
            </w:pPr>
            <w:r w:rsidRPr="00384A2B">
              <w:rPr>
                <w:rFonts w:ascii="宋体" w:hAnsi="宋体" w:cs="宋体" w:hint="eastAsia"/>
                <w:color w:val="000000"/>
                <w:szCs w:val="21"/>
              </w:rPr>
              <w:t>回答问题有理论根据，基本要领清楚，对主要问题回答正确、深入。</w:t>
            </w:r>
          </w:p>
        </w:tc>
      </w:tr>
    </w:tbl>
    <w:p w:rsidR="000D357D" w:rsidRPr="00F64558" w:rsidRDefault="000D357D" w:rsidP="000D357D">
      <w:pPr>
        <w:jc w:val="center"/>
        <w:rPr>
          <w:rFonts w:ascii="宋体" w:cs="宋体"/>
          <w:sz w:val="24"/>
        </w:rPr>
      </w:pPr>
    </w:p>
    <w:p w:rsidR="000D357D" w:rsidRDefault="000D357D" w:rsidP="000D357D">
      <w:pPr>
        <w:rPr>
          <w:rFonts w:ascii="宋体" w:hAnsi="Courier New" w:cs="宋体"/>
          <w:sz w:val="24"/>
        </w:rPr>
      </w:pPr>
      <w:bookmarkStart w:id="1" w:name="_GoBack"/>
      <w:bookmarkEnd w:id="1"/>
    </w:p>
    <w:sectPr w:rsidR="000D357D" w:rsidSect="004A478C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5C4" w:rsidRDefault="009655C4" w:rsidP="006966E1">
      <w:r>
        <w:separator/>
      </w:r>
    </w:p>
  </w:endnote>
  <w:endnote w:type="continuationSeparator" w:id="0">
    <w:p w:rsidR="009655C4" w:rsidRDefault="009655C4" w:rsidP="0069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5C4" w:rsidRDefault="009655C4" w:rsidP="006966E1">
      <w:r>
        <w:separator/>
      </w:r>
    </w:p>
  </w:footnote>
  <w:footnote w:type="continuationSeparator" w:id="0">
    <w:p w:rsidR="009655C4" w:rsidRDefault="009655C4" w:rsidP="00696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A8C"/>
    <w:multiLevelType w:val="hybridMultilevel"/>
    <w:tmpl w:val="E6583F48"/>
    <w:lvl w:ilvl="0" w:tplc="95FEA05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7"/>
    <w:rsid w:val="00000685"/>
    <w:rsid w:val="00035FE0"/>
    <w:rsid w:val="00040833"/>
    <w:rsid w:val="00043F64"/>
    <w:rsid w:val="0004468C"/>
    <w:rsid w:val="00060934"/>
    <w:rsid w:val="00073C28"/>
    <w:rsid w:val="00076DDA"/>
    <w:rsid w:val="000A08C4"/>
    <w:rsid w:val="000D357D"/>
    <w:rsid w:val="000E53C0"/>
    <w:rsid w:val="00102949"/>
    <w:rsid w:val="00124F22"/>
    <w:rsid w:val="00162EB3"/>
    <w:rsid w:val="001730E7"/>
    <w:rsid w:val="00183F4E"/>
    <w:rsid w:val="001C6F99"/>
    <w:rsid w:val="001D3FF0"/>
    <w:rsid w:val="001E5CF5"/>
    <w:rsid w:val="00245C18"/>
    <w:rsid w:val="002658F6"/>
    <w:rsid w:val="002737D4"/>
    <w:rsid w:val="00280CBF"/>
    <w:rsid w:val="002B01D7"/>
    <w:rsid w:val="002E30C3"/>
    <w:rsid w:val="002E3251"/>
    <w:rsid w:val="00300BA7"/>
    <w:rsid w:val="003319E5"/>
    <w:rsid w:val="00364E62"/>
    <w:rsid w:val="003839F6"/>
    <w:rsid w:val="003942BC"/>
    <w:rsid w:val="00394E22"/>
    <w:rsid w:val="003A628A"/>
    <w:rsid w:val="003E101E"/>
    <w:rsid w:val="003F44A1"/>
    <w:rsid w:val="00400C3E"/>
    <w:rsid w:val="00401D55"/>
    <w:rsid w:val="00453E03"/>
    <w:rsid w:val="00475C6E"/>
    <w:rsid w:val="004A478C"/>
    <w:rsid w:val="004A569E"/>
    <w:rsid w:val="004D7D0A"/>
    <w:rsid w:val="00550D40"/>
    <w:rsid w:val="00556639"/>
    <w:rsid w:val="0058006C"/>
    <w:rsid w:val="005B0A48"/>
    <w:rsid w:val="005F29D1"/>
    <w:rsid w:val="00632E55"/>
    <w:rsid w:val="0063590D"/>
    <w:rsid w:val="00636975"/>
    <w:rsid w:val="00654635"/>
    <w:rsid w:val="00664603"/>
    <w:rsid w:val="006966E1"/>
    <w:rsid w:val="00697000"/>
    <w:rsid w:val="006B044D"/>
    <w:rsid w:val="006B1857"/>
    <w:rsid w:val="006C6EF1"/>
    <w:rsid w:val="006D7D4E"/>
    <w:rsid w:val="006F0AD8"/>
    <w:rsid w:val="006F6ECA"/>
    <w:rsid w:val="0070261A"/>
    <w:rsid w:val="0071664D"/>
    <w:rsid w:val="007368F5"/>
    <w:rsid w:val="007665A9"/>
    <w:rsid w:val="007832E2"/>
    <w:rsid w:val="007918C6"/>
    <w:rsid w:val="007B2136"/>
    <w:rsid w:val="007B401B"/>
    <w:rsid w:val="007D20D9"/>
    <w:rsid w:val="007E6BB4"/>
    <w:rsid w:val="007F6215"/>
    <w:rsid w:val="0081685B"/>
    <w:rsid w:val="008209D6"/>
    <w:rsid w:val="00822E57"/>
    <w:rsid w:val="008531A5"/>
    <w:rsid w:val="0085665F"/>
    <w:rsid w:val="00864420"/>
    <w:rsid w:val="00896971"/>
    <w:rsid w:val="008A75C7"/>
    <w:rsid w:val="008B37A3"/>
    <w:rsid w:val="008D28ED"/>
    <w:rsid w:val="008F08AF"/>
    <w:rsid w:val="008F6DA1"/>
    <w:rsid w:val="00906333"/>
    <w:rsid w:val="00961723"/>
    <w:rsid w:val="009655C4"/>
    <w:rsid w:val="009952E3"/>
    <w:rsid w:val="009A0C7A"/>
    <w:rsid w:val="009B6EF7"/>
    <w:rsid w:val="009D74A8"/>
    <w:rsid w:val="00A07FD2"/>
    <w:rsid w:val="00A11E79"/>
    <w:rsid w:val="00A13484"/>
    <w:rsid w:val="00A80B34"/>
    <w:rsid w:val="00A823D1"/>
    <w:rsid w:val="00A900A8"/>
    <w:rsid w:val="00AB15EC"/>
    <w:rsid w:val="00AC2D03"/>
    <w:rsid w:val="00AF5897"/>
    <w:rsid w:val="00B25F2E"/>
    <w:rsid w:val="00B4736E"/>
    <w:rsid w:val="00B85CD1"/>
    <w:rsid w:val="00BC254B"/>
    <w:rsid w:val="00C23ED6"/>
    <w:rsid w:val="00C30A8F"/>
    <w:rsid w:val="00C44355"/>
    <w:rsid w:val="00C63511"/>
    <w:rsid w:val="00C672C2"/>
    <w:rsid w:val="00CE3335"/>
    <w:rsid w:val="00CE5B76"/>
    <w:rsid w:val="00CF62FE"/>
    <w:rsid w:val="00D00C9F"/>
    <w:rsid w:val="00D0141C"/>
    <w:rsid w:val="00D21308"/>
    <w:rsid w:val="00D3156C"/>
    <w:rsid w:val="00D43253"/>
    <w:rsid w:val="00D47530"/>
    <w:rsid w:val="00D47A54"/>
    <w:rsid w:val="00D972B8"/>
    <w:rsid w:val="00DA30A7"/>
    <w:rsid w:val="00DA5364"/>
    <w:rsid w:val="00DA5801"/>
    <w:rsid w:val="00DD7395"/>
    <w:rsid w:val="00DE0E66"/>
    <w:rsid w:val="00DE2C9A"/>
    <w:rsid w:val="00E27965"/>
    <w:rsid w:val="00E836CB"/>
    <w:rsid w:val="00EC60DB"/>
    <w:rsid w:val="00EC7BEE"/>
    <w:rsid w:val="00EE7721"/>
    <w:rsid w:val="00F04A30"/>
    <w:rsid w:val="00F2742E"/>
    <w:rsid w:val="00F57A0A"/>
    <w:rsid w:val="00F667E4"/>
    <w:rsid w:val="00F8367C"/>
    <w:rsid w:val="00FB00A4"/>
    <w:rsid w:val="00FB3423"/>
    <w:rsid w:val="00FB4D6B"/>
    <w:rsid w:val="00FB6AF8"/>
    <w:rsid w:val="00FC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96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wenyi liu</dc:creator>
  <cp:lastModifiedBy>wenyi liu</cp:lastModifiedBy>
  <cp:revision>4</cp:revision>
  <dcterms:created xsi:type="dcterms:W3CDTF">2015-05-18T00:59:00Z</dcterms:created>
  <dcterms:modified xsi:type="dcterms:W3CDTF">2015-06-25T15:52:00Z</dcterms:modified>
</cp:coreProperties>
</file>